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34" w:type="dxa"/>
        <w:tblLook w:val="04A0" w:firstRow="1" w:lastRow="0" w:firstColumn="1" w:lastColumn="0" w:noHBand="0" w:noVBand="1"/>
      </w:tblPr>
      <w:tblGrid>
        <w:gridCol w:w="10492"/>
        <w:gridCol w:w="2826"/>
      </w:tblGrid>
      <w:tr w:rsidR="001F4F2C" w:rsidRPr="00B17C46" w:rsidTr="0078257E">
        <w:tc>
          <w:tcPr>
            <w:tcW w:w="5388" w:type="dxa"/>
          </w:tcPr>
          <w:p w:rsidR="00C11AC7" w:rsidRDefault="00C11AC7" w:rsidP="0078257E">
            <w:pPr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74BC558" wp14:editId="00DE866E">
                  <wp:extent cx="6317793" cy="8692445"/>
                  <wp:effectExtent l="0" t="0" r="6985" b="0"/>
                  <wp:docPr id="1" name="Рисунок 1" descr="C:\Users\Ds-12\Desktop\Положение САЙ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s-12\Desktop\Положение САЙ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1836" cy="8698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1AC7" w:rsidRDefault="00C11AC7" w:rsidP="0078257E">
            <w:pPr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C11AC7" w:rsidRDefault="00C11AC7" w:rsidP="0078257E">
            <w:pPr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C11AC7" w:rsidRDefault="00C11AC7" w:rsidP="0078257E">
            <w:pPr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C11AC7" w:rsidRDefault="00C11AC7" w:rsidP="0078257E">
            <w:pPr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C11AC7" w:rsidRDefault="00C11AC7" w:rsidP="0078257E">
            <w:pPr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C11AC7" w:rsidRDefault="00C11AC7" w:rsidP="0078257E">
            <w:pPr>
              <w:tabs>
                <w:tab w:val="left" w:pos="988"/>
              </w:tabs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1F4F2C" w:rsidRPr="00B17C46" w:rsidRDefault="001F4F2C" w:rsidP="0078257E">
            <w:pPr>
              <w:tabs>
                <w:tab w:val="left" w:pos="988"/>
              </w:tabs>
              <w:spacing w:after="0" w:line="240" w:lineRule="auto"/>
              <w:ind w:left="426" w:right="-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60" w:type="dxa"/>
          </w:tcPr>
          <w:p w:rsidR="001F4F2C" w:rsidRPr="00B17C46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  <w:r w:rsidRPr="00B17C46">
              <w:rPr>
                <w:rFonts w:ascii="Times New Roman" w:hAnsi="Times New Roman"/>
                <w:sz w:val="24"/>
                <w:szCs w:val="24"/>
              </w:rPr>
              <w:lastRenderedPageBreak/>
              <w:t>УТВЕРЖДАЮ:</w:t>
            </w:r>
          </w:p>
          <w:p w:rsidR="001F4F2C" w:rsidRPr="00B17C46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  <w:r w:rsidRPr="00B17C46">
              <w:rPr>
                <w:rFonts w:ascii="Times New Roman" w:hAnsi="Times New Roman"/>
                <w:sz w:val="24"/>
                <w:szCs w:val="24"/>
              </w:rPr>
              <w:t xml:space="preserve">Заведующий МБДОУ </w:t>
            </w:r>
          </w:p>
          <w:p w:rsidR="001F4F2C" w:rsidRPr="00B17C46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  <w:r w:rsidRPr="00B17C46">
              <w:rPr>
                <w:rFonts w:ascii="Times New Roman" w:hAnsi="Times New Roman"/>
                <w:sz w:val="24"/>
                <w:szCs w:val="24"/>
              </w:rPr>
              <w:t xml:space="preserve">«Детский сад </w:t>
            </w:r>
          </w:p>
          <w:p w:rsidR="001F4F2C" w:rsidRPr="00B17C46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комбинированного  вида № 12</w:t>
            </w:r>
            <w:r w:rsidRPr="00B17C4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НМР РТ</w:t>
            </w:r>
          </w:p>
          <w:p w:rsidR="001F4F2C" w:rsidRPr="00B17C46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  <w:r w:rsidRPr="00B17C46">
              <w:rPr>
                <w:rFonts w:ascii="Times New Roman" w:hAnsi="Times New Roman"/>
                <w:sz w:val="24"/>
                <w:szCs w:val="24"/>
              </w:rPr>
              <w:t>______________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Е.Н.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</w:p>
          <w:p w:rsidR="001F4F2C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</w:p>
          <w:p w:rsidR="001F4F2C" w:rsidRPr="00B17C46" w:rsidRDefault="001F4F2C" w:rsidP="0078257E">
            <w:pPr>
              <w:spacing w:after="0" w:line="240" w:lineRule="auto"/>
              <w:ind w:left="600" w:right="-110"/>
              <w:rPr>
                <w:rFonts w:ascii="Times New Roman" w:hAnsi="Times New Roman"/>
                <w:sz w:val="24"/>
                <w:szCs w:val="24"/>
              </w:rPr>
            </w:pPr>
            <w:r w:rsidRPr="00B17C46">
              <w:rPr>
                <w:rFonts w:ascii="Times New Roman" w:hAnsi="Times New Roman"/>
                <w:sz w:val="24"/>
                <w:szCs w:val="24"/>
              </w:rPr>
              <w:t xml:space="preserve">Вводится в действие на основании приказа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___ от «___</w:t>
            </w:r>
            <w:r w:rsidRPr="00B17C4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B17C46">
              <w:rPr>
                <w:rFonts w:ascii="Times New Roman" w:hAnsi="Times New Roman"/>
                <w:sz w:val="24"/>
                <w:szCs w:val="24"/>
              </w:rPr>
              <w:t>_20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Pr="00B17C46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17C4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C11AC7" w:rsidRDefault="00C11AC7" w:rsidP="00C11AC7">
      <w:pPr>
        <w:pStyle w:val="Default"/>
        <w:spacing w:after="27"/>
        <w:jc w:val="both"/>
      </w:pPr>
      <w:bookmarkStart w:id="0" w:name="_GoBack"/>
      <w:bookmarkEnd w:id="0"/>
    </w:p>
    <w:p w:rsidR="008C3B9C" w:rsidRPr="001F4F2C" w:rsidRDefault="008C3B9C" w:rsidP="008C3B9C">
      <w:pPr>
        <w:pStyle w:val="Default"/>
        <w:spacing w:after="27"/>
        <w:ind w:firstLine="567"/>
        <w:jc w:val="both"/>
      </w:pPr>
      <w:r w:rsidRPr="001F4F2C">
        <w:t xml:space="preserve">- реализация принципов единства культурного и образовательного пространства, демократического государственно-общественного управления ДОУ; </w:t>
      </w:r>
    </w:p>
    <w:p w:rsidR="008C3B9C" w:rsidRPr="001F4F2C" w:rsidRDefault="008C3B9C" w:rsidP="008C3B9C">
      <w:pPr>
        <w:pStyle w:val="Default"/>
        <w:spacing w:after="27"/>
        <w:ind w:firstLine="567"/>
        <w:jc w:val="both"/>
      </w:pPr>
      <w:r w:rsidRPr="001F4F2C">
        <w:t xml:space="preserve">- информирование общественности о развитии и результатах уставной деятельности ДОУ, поступлении и расходовании материальных и финансовых средств;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- защита прав и интересов участников образовательного процесса;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распространение педагогического опыта воспитателей и специалистов ДОУ; </w:t>
      </w:r>
    </w:p>
    <w:p w:rsidR="008C3B9C" w:rsidRPr="001F4F2C" w:rsidRDefault="008C3B9C" w:rsidP="008C3B9C">
      <w:pPr>
        <w:pStyle w:val="Default"/>
        <w:spacing w:after="28"/>
        <w:ind w:firstLine="567"/>
        <w:jc w:val="both"/>
      </w:pPr>
      <w:r w:rsidRPr="001F4F2C">
        <w:t xml:space="preserve">- создание условий для взаимодействия участников и информирования всех участников образовательного процесса: педагогов, родителей, воспитанников;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- повышение роли информатизации образования, содействие созданию в регионе единой информационной структуры. </w:t>
      </w:r>
    </w:p>
    <w:p w:rsidR="008C3B9C" w:rsidRPr="001F4F2C" w:rsidRDefault="008C3B9C" w:rsidP="008C3B9C">
      <w:pPr>
        <w:pStyle w:val="Default"/>
        <w:ind w:firstLine="567"/>
        <w:jc w:val="both"/>
      </w:pPr>
    </w:p>
    <w:p w:rsidR="008C3B9C" w:rsidRPr="001F4F2C" w:rsidRDefault="008C3B9C" w:rsidP="00301BC2">
      <w:pPr>
        <w:pStyle w:val="Default"/>
        <w:ind w:firstLine="567"/>
        <w:jc w:val="center"/>
      </w:pPr>
      <w:r w:rsidRPr="001F4F2C">
        <w:rPr>
          <w:b/>
          <w:bCs/>
        </w:rPr>
        <w:t>3. Информационная структура сайта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3.1.Всѐ содержание сайта тематически разделяется на разделы. Данное положение описывает примерную структуру информации, конкретное содержание формируется в рабочем порядке.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3.2.Основная информация (общая информация о дошкольном учреждении, относительно постоянная во времени), размещенная на сайте: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- главная страница;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- информация о сотрудниках ДОУ (административный аппарат, педагогический и иной кадровый состав, список вакансий); </w:t>
      </w:r>
    </w:p>
    <w:p w:rsidR="008C3B9C" w:rsidRPr="001F4F2C" w:rsidRDefault="008C3B9C" w:rsidP="008C3B9C">
      <w:pPr>
        <w:pStyle w:val="Default"/>
        <w:ind w:firstLine="567"/>
        <w:jc w:val="both"/>
      </w:pPr>
      <w:r w:rsidRPr="001F4F2C">
        <w:t xml:space="preserve">- контакты дошкольного учреждения (адрес, телефоны, электронный адрес); </w:t>
      </w:r>
    </w:p>
    <w:p w:rsidR="008C3B9C" w:rsidRPr="008C3B9C" w:rsidRDefault="008C3B9C" w:rsidP="001610F0">
      <w:pPr>
        <w:pStyle w:val="Default"/>
        <w:pageBreakBefore/>
        <w:jc w:val="both"/>
      </w:pPr>
      <w:r w:rsidRPr="008C3B9C">
        <w:lastRenderedPageBreak/>
        <w:t xml:space="preserve">- официальная информация о дошкольном учреждении (реквизиты, полное официальное наименование, данные об учредителях и вышестоящих организациях, официальная статистика);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основные документы, представленные в электронном виде: устав ДОУ, лицензия, положение о сайте </w:t>
      </w:r>
      <w:r>
        <w:t>ДОУ</w:t>
      </w:r>
      <w:r w:rsidRPr="008C3B9C">
        <w:t xml:space="preserve">, история </w:t>
      </w:r>
      <w:r>
        <w:t>ДОУ</w:t>
      </w:r>
      <w:r w:rsidRPr="008C3B9C">
        <w:t xml:space="preserve"> (краткая историческая справка);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информация о приеме в </w:t>
      </w:r>
      <w:r>
        <w:t>ДОУ</w:t>
      </w:r>
      <w:r w:rsidRPr="008C3B9C">
        <w:t xml:space="preserve">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информационная безопасность (локальные нормативные акты, нормативное регулирование, информация для педагогов, родителей, список детских безопасных сайтов)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информация о дополнительном образовании, осуществляемом в дошкольном образовательном учреждении;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>- информация о достижениях (</w:t>
      </w:r>
      <w:r>
        <w:t>Д</w:t>
      </w:r>
      <w:r w:rsidRPr="008C3B9C">
        <w:t xml:space="preserve">ОУ в целом, отдельных сотрудников и обучающихся);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архивная информация (архивные сведения, текстовые и фото отчеты о прошедших мероприятиях).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новости (короткие сообщения на главной странице);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результаты различного рода мероприятий.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прочая информация.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3.3.Настоящее Положение определяют порядок размещения в сети Интернет и обновления информации об Учреждении в целях обеспечения ее открытости и доступности. </w:t>
      </w:r>
      <w:r>
        <w:t>ДОУ</w:t>
      </w:r>
      <w:r w:rsidRPr="008C3B9C">
        <w:t xml:space="preserve"> размещает на своем официальном сайте в сети Интернет и обновляет в сроки, установленные Законом «Об образовании в Российской Федерации»</w:t>
      </w:r>
      <w:r>
        <w:t xml:space="preserve">, </w:t>
      </w:r>
      <w:r w:rsidRPr="008C3B9C">
        <w:t xml:space="preserve">следующую информацию: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3.3.1. Сведения: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 дате создания образовательного учреждения (государственной регистрации образовательного учреждения);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 структуре образовательного учреждения, в том числе: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наименование или фамилия, имя, отчество учредителя образовательного учреждения, его место нахождения, график работы, справочный телефон, адрес сайта в сети Интернет, адрес электронной почты;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фамилия, имя, отчество руководителя образовательного учреждения, его место нахождения, график работы, справочный телефон, адрес электронной почты;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 реализуемой основной образовательной программе и парциальных образовательных программах; </w:t>
      </w:r>
    </w:p>
    <w:p w:rsidR="008C3B9C" w:rsidRPr="008C3B9C" w:rsidRDefault="008C3B9C" w:rsidP="008C3B9C">
      <w:pPr>
        <w:pStyle w:val="Default"/>
        <w:ind w:firstLine="567"/>
        <w:jc w:val="both"/>
      </w:pPr>
      <w:proofErr w:type="gramStart"/>
      <w:r w:rsidRPr="008C3B9C">
        <w:t xml:space="preserve">- о персональном составе педагогических  работников (фамилия, имя, отчество, занимаемая должность, уровень образования, квалификация, наличие ученой степени, ученого звания); </w:t>
      </w:r>
      <w:proofErr w:type="gramEnd"/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 материально-техническом обеспечении и оснащенности образовательного процесса (в том числе о наличии спортивных сооружений, об условиях питания, медицинского обслуживания, о доступе к информационным системам и информационно-телекоммуникационным сетям);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об электронных образовательных ресурсах, доступ к которым обеспечивается родителям (законным представителей);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 направлениях научно-исследовательской и инновационной деятельности;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</w:t>
      </w:r>
      <w:proofErr w:type="gramStart"/>
      <w:r w:rsidRPr="008C3B9C">
        <w:t>поступлении</w:t>
      </w:r>
      <w:proofErr w:type="gramEnd"/>
      <w:r w:rsidRPr="008C3B9C">
        <w:t xml:space="preserve"> и расходовании финансовых и материальных средств по итогам финансового года;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 порядке оказания платных образовательных услуг с указанием сведений, предусмотренных Правилами оказания платных образовательных услуг, утвержденными постановлением Правительства Российской Федерации от 5 июля 2001 г. N 505, в том числе образец договора об оказании платных образовательных услуг, и стоимость платных образовательных услуг;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отчет о результатах </w:t>
      </w:r>
      <w:proofErr w:type="spellStart"/>
      <w:r w:rsidRPr="008C3B9C">
        <w:t>самообследования</w:t>
      </w:r>
      <w:proofErr w:type="spellEnd"/>
      <w:r w:rsidRPr="008C3B9C">
        <w:t xml:space="preserve"> деятельности </w:t>
      </w:r>
      <w:proofErr w:type="gramStart"/>
      <w:r w:rsidRPr="008C3B9C">
        <w:t>образовательного</w:t>
      </w:r>
      <w:proofErr w:type="gramEnd"/>
      <w:r w:rsidRPr="008C3B9C">
        <w:t xml:space="preserve"> </w:t>
      </w:r>
      <w:r w:rsidR="00301BC2">
        <w:t>ДОУ</w:t>
      </w:r>
      <w:r w:rsidRPr="008C3B9C">
        <w:t xml:space="preserve">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на официальном сайте детского сада детского сада в сети Интернет размещаются реквизиты распорядительного акта, наименование возрастной группы и число детей, </w:t>
      </w:r>
      <w:r w:rsidRPr="008C3B9C">
        <w:lastRenderedPageBreak/>
        <w:t xml:space="preserve">зачисленных в указанную группу. Срок действия времени размещения документа на сайте детского сада в сети Интернет один месяц со дня размещения.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Копии: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1) Документа, подтверждающего наличие лицензии на осуществление образовательной деятельности (с приложениями);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2) Свидетельства о государственной аккредитации образовательного учреждения (с приложениями);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3) Утвержденного в установленном порядке плана финансово-хозяйственной деятельности или бюджетной сметы образовательного учреждения. </w:t>
      </w:r>
    </w:p>
    <w:p w:rsidR="00301BC2" w:rsidRPr="00301BC2" w:rsidRDefault="008C3B9C" w:rsidP="008C3B9C">
      <w:pPr>
        <w:pStyle w:val="Default"/>
        <w:ind w:firstLine="567"/>
        <w:jc w:val="both"/>
        <w:rPr>
          <w:color w:val="auto"/>
        </w:rPr>
      </w:pPr>
      <w:r w:rsidRPr="008C3B9C">
        <w:t xml:space="preserve">3.4. Пользователю должна предоставляться наглядная информация о структуре сайта, включающая в себя ссылки на следующие информационно-образовательные ресурсы: − Официальный сайт Министерства образования и науки Российской Федерации -http://www.mon.gov.ru; − Официальный сайт Министерства образования и науки Республики Татарстан - http://mon.tatarstan.ru; − </w:t>
      </w:r>
      <w:r w:rsidRPr="00301BC2">
        <w:rPr>
          <w:color w:val="auto"/>
        </w:rPr>
        <w:t xml:space="preserve">Официальный сайт Управления </w:t>
      </w:r>
      <w:r w:rsidR="00301BC2" w:rsidRPr="00301BC2">
        <w:rPr>
          <w:color w:val="auto"/>
        </w:rPr>
        <w:t>дошкольного образования</w:t>
      </w:r>
      <w:r w:rsidRPr="00301BC2">
        <w:rPr>
          <w:color w:val="auto"/>
        </w:rPr>
        <w:t xml:space="preserve"> </w:t>
      </w:r>
      <w:r w:rsidR="00301BC2" w:rsidRPr="00301BC2">
        <w:rPr>
          <w:color w:val="auto"/>
        </w:rPr>
        <w:t xml:space="preserve">Нижнекамского </w:t>
      </w:r>
      <w:r w:rsidRPr="00301BC2">
        <w:rPr>
          <w:color w:val="auto"/>
        </w:rPr>
        <w:t>муниципального района Республики Татарстан - /</w:t>
      </w:r>
      <w:r w:rsidR="00301BC2" w:rsidRPr="00301BC2">
        <w:rPr>
          <w:color w:val="auto"/>
        </w:rPr>
        <w:t>https://edu.tatar.ru/nkamsk/page393567.htm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3.5. К размещению на сайте </w:t>
      </w:r>
      <w:r w:rsidR="00301BC2">
        <w:t xml:space="preserve">ДОУ </w:t>
      </w:r>
      <w:proofErr w:type="gramStart"/>
      <w:r w:rsidRPr="008C3B9C">
        <w:t>запрещены</w:t>
      </w:r>
      <w:proofErr w:type="gramEnd"/>
      <w:r w:rsidRPr="008C3B9C">
        <w:t xml:space="preserve">: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Информационные материалы, порочащие честь, достоинство или деловую репутацию граждан, или организаций;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Информационные материалы, содержащие пропаганду насилия, секса, наркомании, экстремистских религиозных и политических идей;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Любые виды рекламы, целью которой является получение прибыли другими организациями и учреждениями;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Иные информационные материалы, запрещенные к опубликованию законодательством Российской Федерации;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Информация, не имеющая отношения к образованию и </w:t>
      </w:r>
      <w:r w:rsidR="00301BC2">
        <w:t>ДОУ</w:t>
      </w:r>
      <w:r w:rsidRPr="008C3B9C">
        <w:t xml:space="preserve">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3.6. Расхождения между одними и теми же сведениями, размещаемыми в разных разделах интернет-сайта и элементах его оформления.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3.7. Технологические и программные средства, которые используются для функционирования официальных сайтов образовательных учреждений в сети Интернет, должны обеспечивать: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доступ пользователей для ознакомления с размещенной на сайтах информацией на основе свободного и общедоступного программного обеспечения;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защиту информации от уничтожения, модификации и блокирования доступа к ней, а также от иных неправомерных действий в отношении такой информации;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- возможность копирования информации на резервный носитель, обеспечивающий ее восстановление. </w:t>
      </w:r>
    </w:p>
    <w:p w:rsidR="008C3B9C" w:rsidRPr="008C3B9C" w:rsidRDefault="008C3B9C" w:rsidP="008C3B9C">
      <w:pPr>
        <w:pStyle w:val="Default"/>
        <w:ind w:firstLine="567"/>
        <w:jc w:val="both"/>
      </w:pPr>
      <w:r w:rsidRPr="008C3B9C">
        <w:t xml:space="preserve">3.8. Информация на официальных сайтах образовательных учреждений в сети Интернет должна размещаться на русском языке, может быть размещена на государственных языках республик, входящих в состав Российской Федерации, а также на иностранных языках. </w:t>
      </w:r>
    </w:p>
    <w:p w:rsidR="008C3B9C" w:rsidRPr="008C3B9C" w:rsidRDefault="008C3B9C" w:rsidP="008C3B9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3B9C">
        <w:rPr>
          <w:rFonts w:ascii="Times New Roman" w:hAnsi="Times New Roman" w:cs="Times New Roman"/>
          <w:sz w:val="24"/>
          <w:szCs w:val="24"/>
        </w:rPr>
        <w:t xml:space="preserve">3.9. </w:t>
      </w:r>
      <w:r w:rsidR="00301BC2">
        <w:rPr>
          <w:rFonts w:ascii="Times New Roman" w:hAnsi="Times New Roman" w:cs="Times New Roman"/>
          <w:sz w:val="24"/>
          <w:szCs w:val="24"/>
        </w:rPr>
        <w:t>О</w:t>
      </w:r>
      <w:r w:rsidRPr="008C3B9C">
        <w:rPr>
          <w:rFonts w:ascii="Times New Roman" w:hAnsi="Times New Roman" w:cs="Times New Roman"/>
          <w:sz w:val="24"/>
          <w:szCs w:val="24"/>
        </w:rPr>
        <w:t>тветственность за содержание и достоверность информации, представленной на сайте, несет заведующий</w:t>
      </w:r>
      <w:r w:rsidR="00301BC2">
        <w:rPr>
          <w:rFonts w:ascii="Times New Roman" w:hAnsi="Times New Roman" w:cs="Times New Roman"/>
          <w:sz w:val="24"/>
          <w:szCs w:val="24"/>
        </w:rPr>
        <w:t xml:space="preserve"> ДОУ</w:t>
      </w:r>
      <w:r w:rsidRPr="008C3B9C">
        <w:rPr>
          <w:rFonts w:ascii="Times New Roman" w:hAnsi="Times New Roman" w:cs="Times New Roman"/>
          <w:sz w:val="24"/>
          <w:szCs w:val="24"/>
        </w:rPr>
        <w:t>.</w:t>
      </w:r>
    </w:p>
    <w:sectPr w:rsidR="008C3B9C" w:rsidRPr="008C3B9C" w:rsidSect="008C3B9C">
      <w:footerReference w:type="default" r:id="rId9"/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698" w:rsidRDefault="00C65698" w:rsidP="008C3B9C">
      <w:pPr>
        <w:spacing w:after="0" w:line="240" w:lineRule="auto"/>
      </w:pPr>
      <w:r>
        <w:separator/>
      </w:r>
    </w:p>
  </w:endnote>
  <w:endnote w:type="continuationSeparator" w:id="0">
    <w:p w:rsidR="00C65698" w:rsidRDefault="00C65698" w:rsidP="008C3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999922"/>
      <w:docPartObj>
        <w:docPartGallery w:val="Page Numbers (Bottom of Page)"/>
        <w:docPartUnique/>
      </w:docPartObj>
    </w:sdtPr>
    <w:sdtEndPr/>
    <w:sdtContent>
      <w:p w:rsidR="008C3B9C" w:rsidRDefault="001773EB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1A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C3B9C" w:rsidRDefault="008C3B9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698" w:rsidRDefault="00C65698" w:rsidP="008C3B9C">
      <w:pPr>
        <w:spacing w:after="0" w:line="240" w:lineRule="auto"/>
      </w:pPr>
      <w:r>
        <w:separator/>
      </w:r>
    </w:p>
  </w:footnote>
  <w:footnote w:type="continuationSeparator" w:id="0">
    <w:p w:rsidR="00C65698" w:rsidRDefault="00C65698" w:rsidP="008C3B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54B15B"/>
    <w:multiLevelType w:val="hybridMultilevel"/>
    <w:tmpl w:val="B5CAD80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58E29612"/>
    <w:multiLevelType w:val="hybridMultilevel"/>
    <w:tmpl w:val="403DAF2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B9C"/>
    <w:rsid w:val="000B214C"/>
    <w:rsid w:val="001610F0"/>
    <w:rsid w:val="001773EB"/>
    <w:rsid w:val="001F4F2C"/>
    <w:rsid w:val="00221056"/>
    <w:rsid w:val="00301BC2"/>
    <w:rsid w:val="00436697"/>
    <w:rsid w:val="007A4BAD"/>
    <w:rsid w:val="008C3B9C"/>
    <w:rsid w:val="00A51861"/>
    <w:rsid w:val="00AD79D5"/>
    <w:rsid w:val="00C11AC7"/>
    <w:rsid w:val="00C65698"/>
    <w:rsid w:val="00CF6E9D"/>
    <w:rsid w:val="00D13466"/>
    <w:rsid w:val="00DC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3B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8C3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C3B9C"/>
  </w:style>
  <w:style w:type="paragraph" w:styleId="a5">
    <w:name w:val="footer"/>
    <w:basedOn w:val="a"/>
    <w:link w:val="a6"/>
    <w:uiPriority w:val="99"/>
    <w:unhideWhenUsed/>
    <w:rsid w:val="008C3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3B9C"/>
  </w:style>
  <w:style w:type="paragraph" w:styleId="a7">
    <w:name w:val="Balloon Text"/>
    <w:basedOn w:val="a"/>
    <w:link w:val="a8"/>
    <w:uiPriority w:val="99"/>
    <w:semiHidden/>
    <w:unhideWhenUsed/>
    <w:rsid w:val="00C11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1A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3B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8C3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C3B9C"/>
  </w:style>
  <w:style w:type="paragraph" w:styleId="a5">
    <w:name w:val="footer"/>
    <w:basedOn w:val="a"/>
    <w:link w:val="a6"/>
    <w:uiPriority w:val="99"/>
    <w:unhideWhenUsed/>
    <w:rsid w:val="008C3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3B9C"/>
  </w:style>
  <w:style w:type="paragraph" w:styleId="a7">
    <w:name w:val="Balloon Text"/>
    <w:basedOn w:val="a"/>
    <w:link w:val="a8"/>
    <w:uiPriority w:val="99"/>
    <w:semiHidden/>
    <w:unhideWhenUsed/>
    <w:rsid w:val="00C11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1A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 Вахидова</dc:creator>
  <cp:lastModifiedBy>Ds-12</cp:lastModifiedBy>
  <cp:revision>9</cp:revision>
  <cp:lastPrinted>2021-01-14T11:57:00Z</cp:lastPrinted>
  <dcterms:created xsi:type="dcterms:W3CDTF">2021-01-14T11:22:00Z</dcterms:created>
  <dcterms:modified xsi:type="dcterms:W3CDTF">2021-01-17T10:55:00Z</dcterms:modified>
</cp:coreProperties>
</file>